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A061FE" w:rsidRDefault="00A061FE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61FE">
        <w:rPr>
          <w:rFonts w:ascii="TH SarabunPSK" w:hAnsi="TH SarabunPSK" w:cs="TH SarabunPSK"/>
          <w:b/>
          <w:bCs/>
          <w:sz w:val="36"/>
          <w:szCs w:val="36"/>
        </w:rPr>
        <w:t>Doctor of Philosophy Program in Biochemistry</w:t>
      </w: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529B1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A061FE" w:rsidRPr="0037430E">
        <w:rPr>
          <w:rFonts w:ascii="TH SarabunPSK" w:hAnsi="TH SarabunPSK" w:cs="TH SarabunPSK"/>
        </w:rPr>
        <w:t xml:space="preserve">Doctor of Philosophy </w:t>
      </w:r>
      <w:r w:rsidR="00430521">
        <w:rPr>
          <w:rFonts w:ascii="TH SarabunPSK" w:hAnsi="TH SarabunPSK" w:cs="TH SarabunPSK"/>
        </w:rPr>
        <w:t>(</w:t>
      </w:r>
      <w:r w:rsidR="00A061FE" w:rsidRPr="0037430E">
        <w:rPr>
          <w:rFonts w:ascii="TH SarabunPSK" w:hAnsi="TH SarabunPSK" w:cs="TH SarabunPSK"/>
        </w:rPr>
        <w:t>Biochemistry</w:t>
      </w:r>
      <w:r w:rsidR="00430521">
        <w:rPr>
          <w:rFonts w:ascii="TH SarabunPSK" w:hAnsi="TH SarabunPSK" w:cs="TH SarabunPSK"/>
        </w:rPr>
        <w:t>)</w:t>
      </w:r>
    </w:p>
    <w:p w:rsidR="00430521" w:rsidRPr="008529B1" w:rsidRDefault="00430521" w:rsidP="008529B1">
      <w:pPr>
        <w:pStyle w:val="Table"/>
        <w:rPr>
          <w:rFonts w:ascii="TH SarabunPSK" w:hAnsi="TH SarabunPSK" w:cs="TH SarabunPSK"/>
        </w:rPr>
      </w:pPr>
      <w:r w:rsidRPr="00430521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</w:t>
      </w:r>
      <w:r w:rsidRPr="0037430E">
        <w:rPr>
          <w:rFonts w:ascii="TH SarabunPSK" w:hAnsi="TH SarabunPSK" w:cs="TH SarabunPSK"/>
        </w:rPr>
        <w:t>Biochemistry</w:t>
      </w:r>
      <w:r>
        <w:rPr>
          <w:rFonts w:ascii="TH SarabunPSK" w:hAnsi="TH SarabunPSK" w:cs="TH SarabunPSK"/>
        </w:rPr>
        <w:t>)</w:t>
      </w:r>
    </w:p>
    <w:p w:rsidR="00C81FE6" w:rsidRPr="00A56722" w:rsidRDefault="00C81FE6" w:rsidP="00C81FE6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A56722">
        <w:rPr>
          <w:rFonts w:ascii="TH SarabunPSK" w:hAnsi="TH SarabunPSK" w:cs="TH SarabunPSK"/>
          <w:b/>
          <w:bCs/>
        </w:rPr>
        <w:t>Admission Requirements</w:t>
      </w:r>
    </w:p>
    <w:p w:rsidR="00C81FE6" w:rsidRPr="00A56722" w:rsidRDefault="00C81FE6" w:rsidP="00C81FE6">
      <w:pPr>
        <w:spacing w:before="120"/>
        <w:ind w:left="360"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1.1</w:t>
      </w:r>
      <w:r w:rsidRPr="00A56722">
        <w:rPr>
          <w:rFonts w:ascii="TH SarabunPSK" w:hAnsi="TH SarabunPSK" w:cs="TH SarabunPSK"/>
        </w:rPr>
        <w:t xml:space="preserve">: </w:t>
      </w:r>
    </w:p>
    <w:p w:rsidR="00C81FE6" w:rsidRPr="00A56722" w:rsidRDefault="00C81FE6" w:rsidP="00C81FE6">
      <w:pPr>
        <w:spacing w:before="120"/>
        <w:ind w:left="36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56722">
        <w:rPr>
          <w:rFonts w:ascii="TH SarabunPSK" w:hAnsi="TH SarabunPSK" w:cs="TH SarabunPSK"/>
        </w:rPr>
        <w:t xml:space="preserve">Hold a </w:t>
      </w:r>
      <w:r>
        <w:rPr>
          <w:rFonts w:ascii="TH SarabunPSK" w:hAnsi="TH SarabunPSK" w:cs="TH SarabunPSK"/>
        </w:rPr>
        <w:t>master</w:t>
      </w:r>
      <w:r w:rsidRPr="00A56722">
        <w:rPr>
          <w:rFonts w:ascii="TH SarabunPSK" w:hAnsi="TH SarabunPSK" w:cs="TH SarabunPSK"/>
        </w:rPr>
        <w:t xml:space="preserve">'s degree in </w:t>
      </w:r>
      <w:r>
        <w:rPr>
          <w:rFonts w:ascii="TH SarabunPSK" w:hAnsi="TH SarabunPSK" w:cs="TH SarabunPSK"/>
        </w:rPr>
        <w:t>biochemistry</w:t>
      </w:r>
      <w:r w:rsidRPr="00A56722">
        <w:rPr>
          <w:rFonts w:ascii="TH SarabunPSK" w:hAnsi="TH SarabunPSK" w:cs="TH SarabunPSK"/>
        </w:rPr>
        <w:t xml:space="preserve"> or related fields with a GPA of at least </w:t>
      </w:r>
      <w:r>
        <w:rPr>
          <w:rFonts w:ascii="TH SarabunPSK" w:hAnsi="TH SarabunPSK" w:cs="TH SarabunPSK"/>
        </w:rPr>
        <w:t>3.50</w:t>
      </w:r>
      <w:r w:rsidRPr="00A56722">
        <w:rPr>
          <w:rFonts w:ascii="TH SarabunPSK" w:hAnsi="TH SarabunPSK" w:cs="TH SarabunPSK"/>
        </w:rPr>
        <w:t xml:space="preserve"> </w:t>
      </w:r>
    </w:p>
    <w:p w:rsidR="00C81FE6" w:rsidRPr="00A56722" w:rsidRDefault="00C81FE6" w:rsidP="00C81FE6">
      <w:pPr>
        <w:spacing w:before="120"/>
        <w:ind w:left="360"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2.1:</w:t>
      </w:r>
      <w:r w:rsidRPr="00A56722">
        <w:rPr>
          <w:rFonts w:ascii="TH SarabunPSK" w:hAnsi="TH SarabunPSK" w:cs="TH SarabunPSK"/>
        </w:rPr>
        <w:t xml:space="preserve">      </w:t>
      </w:r>
    </w:p>
    <w:p w:rsidR="00C81FE6" w:rsidRDefault="00C81FE6" w:rsidP="00C81FE6">
      <w:pPr>
        <w:spacing w:before="120"/>
        <w:ind w:left="144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 xml:space="preserve">Hold a </w:t>
      </w:r>
      <w:r>
        <w:rPr>
          <w:rFonts w:ascii="TH SarabunPSK" w:hAnsi="TH SarabunPSK" w:cs="TH SarabunPSK"/>
        </w:rPr>
        <w:t>master</w:t>
      </w:r>
      <w:r w:rsidRPr="00A56722">
        <w:rPr>
          <w:rFonts w:ascii="TH SarabunPSK" w:hAnsi="TH SarabunPSK" w:cs="TH SarabunPSK"/>
        </w:rPr>
        <w:t xml:space="preserve">'s degree in </w:t>
      </w:r>
      <w:r>
        <w:rPr>
          <w:rFonts w:ascii="TH SarabunPSK" w:hAnsi="TH SarabunPSK" w:cs="TH SarabunPSK"/>
        </w:rPr>
        <w:t>bio</w:t>
      </w:r>
      <w:r w:rsidRPr="00A56722">
        <w:rPr>
          <w:rFonts w:ascii="TH SarabunPSK" w:hAnsi="TH SarabunPSK" w:cs="TH SarabunPSK"/>
        </w:rPr>
        <w:t>chemistry or related fields with a GPA of at least 2.50</w:t>
      </w:r>
      <w:r>
        <w:rPr>
          <w:rFonts w:ascii="TH SarabunPSK" w:hAnsi="TH SarabunPSK" w:cs="TH SarabunPSK"/>
        </w:rPr>
        <w:t xml:space="preserve"> </w:t>
      </w:r>
    </w:p>
    <w:p w:rsidR="00C81FE6" w:rsidRPr="00A56722" w:rsidRDefault="00C81FE6" w:rsidP="00C81FE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2.2:</w:t>
      </w:r>
    </w:p>
    <w:p w:rsidR="00C81FE6" w:rsidRDefault="00C81FE6" w:rsidP="00C81FE6">
      <w:pPr>
        <w:spacing w:before="120"/>
        <w:ind w:left="144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 xml:space="preserve">Hold a bachelor's degree in </w:t>
      </w:r>
      <w:r>
        <w:rPr>
          <w:rFonts w:ascii="TH SarabunPSK" w:hAnsi="TH SarabunPSK" w:cs="TH SarabunPSK"/>
        </w:rPr>
        <w:t>bio</w:t>
      </w:r>
      <w:r w:rsidRPr="00A56722">
        <w:rPr>
          <w:rFonts w:ascii="TH SarabunPSK" w:hAnsi="TH SarabunPSK" w:cs="TH SarabunPSK"/>
        </w:rPr>
        <w:t xml:space="preserve">chemistry or related fields with a GPA of at least </w:t>
      </w:r>
      <w:r>
        <w:rPr>
          <w:rFonts w:ascii="TH SarabunPSK" w:hAnsi="TH SarabunPSK" w:cs="TH SarabunPSK"/>
        </w:rPr>
        <w:t>3.25</w:t>
      </w:r>
    </w:p>
    <w:p w:rsidR="00C81FE6" w:rsidRDefault="00C81FE6" w:rsidP="00430521">
      <w:pPr>
        <w:spacing w:before="120"/>
        <w:ind w:left="360"/>
        <w:rPr>
          <w:rFonts w:ascii="TH SarabunPSK" w:hAnsi="TH SarabunPSK" w:cs="TH SarabunPSK"/>
          <w:b/>
          <w:bCs/>
        </w:rPr>
      </w:pPr>
    </w:p>
    <w:p w:rsidR="00233137" w:rsidRPr="00B47721" w:rsidRDefault="00233137" w:rsidP="00430521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</w:r>
      <w:r w:rsidR="00A061FE">
        <w:rPr>
          <w:rFonts w:ascii="TH SarabunPSK" w:hAnsi="TH SarabunPSK" w:cs="TH SarabunPSK"/>
        </w:rPr>
        <w:t>51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A061FE">
        <w:rPr>
          <w:rFonts w:ascii="TH SarabunPSK" w:hAnsi="TH SarabunPSK" w:cs="TH SarabunPSK"/>
        </w:rPr>
        <w:t>51</w:t>
      </w:r>
      <w:r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7</w:t>
      </w:r>
      <w:r w:rsidR="00A061FE">
        <w:rPr>
          <w:rFonts w:ascii="TH SarabunPSK" w:hAnsi="TH SarabunPSK" w:cs="TH SarabunPSK"/>
        </w:rPr>
        <w:t>6</w:t>
      </w:r>
      <w:r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>Credits</w:t>
      </w:r>
    </w:p>
    <w:p w:rsidR="00430521" w:rsidRDefault="00430521" w:rsidP="00430521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430521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2126"/>
        <w:gridCol w:w="2126"/>
        <w:gridCol w:w="1985"/>
      </w:tblGrid>
      <w:tr w:rsidR="0013095F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Subject</w:t>
            </w:r>
          </w:p>
        </w:tc>
        <w:tc>
          <w:tcPr>
            <w:tcW w:w="6237" w:type="dxa"/>
            <w:gridSpan w:val="3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A061FE" w:rsidTr="00A061FE">
        <w:tc>
          <w:tcPr>
            <w:tcW w:w="2977" w:type="dxa"/>
            <w:vMerge/>
            <w:shd w:val="clear" w:color="auto" w:fill="BFBFBF" w:themeFill="background1" w:themeFillShade="BF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061FE" w:rsidTr="00A061FE">
        <w:tc>
          <w:tcPr>
            <w:tcW w:w="2977" w:type="dxa"/>
            <w:shd w:val="clear" w:color="auto" w:fill="FFFFFF" w:themeFill="background1"/>
          </w:tcPr>
          <w:p w:rsidR="00A061FE" w:rsidRDefault="00A061FE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</w:tr>
      <w:tr w:rsidR="00A061FE" w:rsidTr="00A061FE">
        <w:tc>
          <w:tcPr>
            <w:tcW w:w="2977" w:type="dxa"/>
            <w:shd w:val="clear" w:color="auto" w:fill="FFFFFF" w:themeFill="background1"/>
          </w:tcPr>
          <w:p w:rsidR="00A061FE" w:rsidRDefault="00A061FE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</w:tr>
      <w:tr w:rsidR="00A061FE" w:rsidTr="00A061FE">
        <w:tc>
          <w:tcPr>
            <w:tcW w:w="2977" w:type="dxa"/>
            <w:shd w:val="clear" w:color="auto" w:fill="FFFFFF" w:themeFill="background1"/>
          </w:tcPr>
          <w:p w:rsidR="00A061FE" w:rsidRDefault="00A061FE" w:rsidP="008E76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Default="00A061FE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A061FE" w:rsidTr="00A061FE">
        <w:tc>
          <w:tcPr>
            <w:tcW w:w="2977" w:type="dxa"/>
            <w:shd w:val="clear" w:color="auto" w:fill="D9D9D9" w:themeFill="background1" w:themeFillShade="D9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76</w:t>
            </w:r>
          </w:p>
        </w:tc>
      </w:tr>
    </w:tbl>
    <w:p w:rsidR="0013095F" w:rsidRDefault="0013095F" w:rsidP="0013095F">
      <w:pPr>
        <w:rPr>
          <w:rFonts w:ascii="TH SarabunPSK" w:hAnsi="TH SarabunPSK" w:cs="TH SarabunPSK"/>
        </w:rPr>
      </w:pPr>
    </w:p>
    <w:p w:rsidR="000363C5" w:rsidRPr="00430521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0E2437" w:rsidRPr="00B47721" w:rsidTr="00842977">
        <w:tc>
          <w:tcPr>
            <w:tcW w:w="5277" w:type="dxa"/>
            <w:gridSpan w:val="2"/>
            <w:shd w:val="clear" w:color="auto" w:fill="D9D9D9" w:themeFill="background1" w:themeFillShade="D9"/>
          </w:tcPr>
          <w:p w:rsidR="000E2437" w:rsidRPr="00B47721" w:rsidRDefault="0043052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2E104B" w:rsidRDefault="00842977" w:rsidP="008E769B">
            <w:pPr>
              <w:jc w:val="center"/>
              <w:rPr>
                <w:rFonts w:ascii="TH SarabunPSK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318 701</w:t>
            </w:r>
          </w:p>
        </w:tc>
        <w:tc>
          <w:tcPr>
            <w:tcW w:w="3261" w:type="dxa"/>
          </w:tcPr>
          <w:p w:rsidR="00842977" w:rsidRPr="002E104B" w:rsidRDefault="00842977" w:rsidP="008E769B">
            <w:pPr>
              <w:rPr>
                <w:rFonts w:ascii="TH SarabunPSK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Biochemistry for Graduate Study I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42977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3(3-0-6)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318 981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</w:t>
            </w:r>
          </w:p>
        </w:tc>
        <w:tc>
          <w:tcPr>
            <w:tcW w:w="1417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cs/>
              </w:rPr>
              <w:t>318 996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B30110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 </w:t>
            </w:r>
            <w:proofErr w:type="spellStart"/>
            <w:r>
              <w:rPr>
                <w:rFonts w:ascii="TH SarabunPSK" w:hAnsi="TH SarabunPSK" w:cs="TH SarabunPSK"/>
              </w:rPr>
              <w:t>xxx</w:t>
            </w:r>
            <w:proofErr w:type="spellEnd"/>
            <w:r w:rsidR="00C81FE6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3261" w:type="dxa"/>
          </w:tcPr>
          <w:p w:rsidR="00842977" w:rsidRPr="00DD2D16" w:rsidRDefault="00842977" w:rsidP="00C81FE6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Elective</w:t>
            </w:r>
            <w:r w:rsidR="00C81FE6">
              <w:rPr>
                <w:rFonts w:ascii="TH SarabunPSK" w:hAnsi="TH SarabunPSK" w:cs="TH SarabunPSK"/>
              </w:rPr>
              <w:t>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842977" w:rsidRPr="00B47721" w:rsidTr="00842977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84297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8754F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</w:t>
            </w:r>
          </w:p>
        </w:tc>
      </w:tr>
      <w:tr w:rsidR="00842977" w:rsidRPr="00B47721" w:rsidTr="00842977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131F93" w:rsidRDefault="00842977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p w:rsidR="00430521" w:rsidRPr="008754FD" w:rsidRDefault="00430521" w:rsidP="008754FD">
      <w:pPr>
        <w:rPr>
          <w:rFonts w:ascii="TH SarabunPSK" w:hAnsi="TH SarabunPSK" w:cs="TH SarabunPSK"/>
        </w:rPr>
      </w:pPr>
    </w:p>
    <w:p w:rsidR="00430521" w:rsidRDefault="0043052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842977">
              <w:rPr>
                <w:rFonts w:ascii="TH SarabunPSK" w:hAnsi="TH SarabunPSK" w:cs="TH SarabunPSK"/>
                <w:b/>
                <w:bCs/>
              </w:rPr>
              <w:t>2</w:t>
            </w:r>
            <w:r w:rsidR="00842977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84297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318 702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Biochemistry for Graduate Study II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3(3-0-6)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318 715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  <w:cs/>
              </w:rPr>
            </w:pPr>
            <w:r w:rsidRPr="0037430E">
              <w:rPr>
                <w:rFonts w:ascii="TH SarabunPSK" w:hAnsi="TH SarabunPSK" w:cs="TH SarabunPSK"/>
              </w:rPr>
              <w:t>Advanced Biochemical Techniques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1(1-0-2)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1(1-0-2)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318 716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Laboratory in Advanced Biochemical Techniques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1(0-3-2)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1(0-3-2)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318 981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318 982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</w:t>
            </w:r>
            <w:r w:rsidRPr="0037430E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1417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318 996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318 998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B30110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 </w:t>
            </w:r>
            <w:proofErr w:type="spellStart"/>
            <w:r>
              <w:rPr>
                <w:rFonts w:ascii="TH SarabunPSK" w:hAnsi="TH SarabunPSK" w:cs="TH SarabunPSK"/>
              </w:rPr>
              <w:t>xxx</w:t>
            </w:r>
            <w:proofErr w:type="spellEnd"/>
            <w:r w:rsidR="00C81FE6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3261" w:type="dxa"/>
          </w:tcPr>
          <w:p w:rsidR="00842977" w:rsidRPr="00DD2D16" w:rsidRDefault="00842977" w:rsidP="00C81FE6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Elective</w:t>
            </w:r>
            <w:r w:rsidR="00C81FE6">
              <w:rPr>
                <w:rFonts w:ascii="TH SarabunPSK" w:hAnsi="TH SarabunPSK" w:cs="TH SarabunPSK"/>
              </w:rPr>
              <w:t>s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</w:t>
            </w:r>
          </w:p>
        </w:tc>
      </w:tr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842977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8754FD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</w:tr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131F93" w:rsidRDefault="00842977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15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23</w:t>
            </w:r>
          </w:p>
        </w:tc>
      </w:tr>
    </w:tbl>
    <w:p w:rsidR="00842977" w:rsidRPr="00430521" w:rsidRDefault="00842977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84297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318 982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II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4B214E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  <w:tc>
          <w:tcPr>
            <w:tcW w:w="1276" w:type="dxa"/>
          </w:tcPr>
          <w:p w:rsidR="00842977" w:rsidRPr="00DD2D16" w:rsidRDefault="004B214E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318 983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</w:t>
            </w:r>
            <w:r w:rsidRPr="0037430E">
              <w:rPr>
                <w:rFonts w:ascii="TH SarabunPSK" w:hAnsi="TH SarabunPSK" w:cs="TH SarabunPSK"/>
              </w:rPr>
              <w:t>II</w:t>
            </w:r>
          </w:p>
        </w:tc>
        <w:tc>
          <w:tcPr>
            <w:tcW w:w="1417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318 996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318 998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318 999</w:t>
            </w:r>
          </w:p>
        </w:tc>
        <w:tc>
          <w:tcPr>
            <w:tcW w:w="3261" w:type="dxa"/>
          </w:tcPr>
          <w:p w:rsidR="00842977" w:rsidRPr="00DD2D16" w:rsidRDefault="00842977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842977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131F93" w:rsidRDefault="00842977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25</w:t>
            </w:r>
          </w:p>
        </w:tc>
        <w:tc>
          <w:tcPr>
            <w:tcW w:w="1276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33</w:t>
            </w:r>
          </w:p>
        </w:tc>
      </w:tr>
    </w:tbl>
    <w:p w:rsidR="00032C88" w:rsidRDefault="00032C88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842977">
              <w:rPr>
                <w:rFonts w:ascii="TH SarabunPSK" w:hAnsi="TH SarabunPSK" w:cs="TH SarabunPSK"/>
                <w:b/>
                <w:bCs/>
              </w:rPr>
              <w:t>2</w:t>
            </w:r>
            <w:r w:rsidR="00842977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84297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318 983</w:t>
            </w:r>
          </w:p>
        </w:tc>
        <w:tc>
          <w:tcPr>
            <w:tcW w:w="3261" w:type="dxa"/>
          </w:tcPr>
          <w:p w:rsidR="00842977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II</w:t>
            </w:r>
            <w:r w:rsidRPr="0037430E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1417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318 984</w:t>
            </w:r>
          </w:p>
        </w:tc>
        <w:tc>
          <w:tcPr>
            <w:tcW w:w="3261" w:type="dxa"/>
          </w:tcPr>
          <w:p w:rsidR="00842977" w:rsidRPr="00344BD9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  <w:cs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</w:t>
            </w:r>
            <w:r w:rsidRPr="0037430E">
              <w:rPr>
                <w:rFonts w:ascii="TH SarabunPSK" w:hAnsi="TH SarabunPSK" w:cs="TH SarabunPSK"/>
              </w:rPr>
              <w:t>V</w:t>
            </w:r>
          </w:p>
        </w:tc>
        <w:tc>
          <w:tcPr>
            <w:tcW w:w="1417" w:type="dxa"/>
          </w:tcPr>
          <w:p w:rsidR="00842977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318 996</w:t>
            </w:r>
          </w:p>
        </w:tc>
        <w:tc>
          <w:tcPr>
            <w:tcW w:w="3261" w:type="dxa"/>
          </w:tcPr>
          <w:p w:rsidR="00842977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318 998</w:t>
            </w:r>
          </w:p>
        </w:tc>
        <w:tc>
          <w:tcPr>
            <w:tcW w:w="3261" w:type="dxa"/>
          </w:tcPr>
          <w:p w:rsidR="00842977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842977" w:rsidRPr="00B47721" w:rsidTr="00C81FE6">
        <w:tc>
          <w:tcPr>
            <w:tcW w:w="201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318 999</w:t>
            </w:r>
          </w:p>
        </w:tc>
        <w:tc>
          <w:tcPr>
            <w:tcW w:w="3261" w:type="dxa"/>
          </w:tcPr>
          <w:p w:rsidR="00842977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842977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B47721" w:rsidRDefault="00842977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417" w:type="dxa"/>
          </w:tcPr>
          <w:p w:rsidR="00842977" w:rsidRPr="00DD2D16" w:rsidRDefault="00842977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842977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842977" w:rsidRPr="00131F93" w:rsidRDefault="00842977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35</w:t>
            </w:r>
          </w:p>
        </w:tc>
        <w:tc>
          <w:tcPr>
            <w:tcW w:w="1276" w:type="dxa"/>
          </w:tcPr>
          <w:p w:rsidR="00842977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43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p w:rsidR="008754FD" w:rsidRDefault="008754FD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p w:rsidR="008754FD" w:rsidRDefault="008754FD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p w:rsidR="00430521" w:rsidRPr="00430521" w:rsidRDefault="00430521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344BD9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318 984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I</w:t>
            </w:r>
            <w:r w:rsidRPr="0037430E">
              <w:rPr>
                <w:rFonts w:ascii="TH SarabunPSK" w:hAnsi="TH SarabunPSK" w:cs="TH SarabunPSK"/>
              </w:rPr>
              <w:t>V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318 985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V</w:t>
            </w:r>
          </w:p>
        </w:tc>
        <w:tc>
          <w:tcPr>
            <w:tcW w:w="1417" w:type="dxa"/>
          </w:tcPr>
          <w:p w:rsidR="00344BD9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318 996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318 998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318 999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131F93" w:rsidRDefault="00344BD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53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344BD9">
              <w:rPr>
                <w:rFonts w:ascii="TH SarabunPSK" w:hAnsi="TH SarabunPSK" w:cs="TH SarabunPSK"/>
                <w:b/>
                <w:bCs/>
              </w:rPr>
              <w:t>2</w:t>
            </w:r>
            <w:r w:rsidR="00344BD9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344BD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318 985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V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kern w:val="52"/>
                <w: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318 986</w:t>
            </w:r>
          </w:p>
        </w:tc>
        <w:tc>
          <w:tcPr>
            <w:tcW w:w="3261" w:type="dxa"/>
          </w:tcPr>
          <w:p w:rsidR="00344BD9" w:rsidRPr="00344BD9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  <w:cs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VI</w:t>
            </w:r>
          </w:p>
        </w:tc>
        <w:tc>
          <w:tcPr>
            <w:tcW w:w="1417" w:type="dxa"/>
          </w:tcPr>
          <w:p w:rsidR="00344BD9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318 996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318 998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318 999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131F93" w:rsidRDefault="00344BD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51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51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63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344BD9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318 986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 xml:space="preserve">Seminar in Biochemistry for </w:t>
            </w:r>
            <w:proofErr w:type="spellStart"/>
            <w:r w:rsidRPr="0037430E">
              <w:rPr>
                <w:rFonts w:ascii="TH SarabunPSK" w:hAnsi="TH SarabunPSK" w:cs="TH SarabunPSK"/>
              </w:rPr>
              <w:t>Ph.D</w:t>
            </w:r>
            <w:proofErr w:type="spellEnd"/>
            <w:r w:rsidRPr="0037430E">
              <w:rPr>
                <w:rFonts w:ascii="TH SarabunPSK" w:hAnsi="TH SarabunPSK" w:cs="TH SarabunPSK"/>
              </w:rPr>
              <w:t xml:space="preserve"> program </w:t>
            </w:r>
            <w:r w:rsidRPr="0037430E">
              <w:rPr>
                <w:rFonts w:ascii="TH SarabunPSK" w:hAnsi="TH SarabunPSK" w:cs="TH SarabunPSK"/>
                <w:kern w:val="52"/>
              </w:rPr>
              <w:t>V</w:t>
            </w:r>
            <w:r w:rsidRPr="0037430E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1(1-0-2)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318 999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131F93" w:rsidRDefault="00344BD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73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2016"/>
        <w:gridCol w:w="3261"/>
        <w:gridCol w:w="1417"/>
        <w:gridCol w:w="1276"/>
        <w:gridCol w:w="1276"/>
      </w:tblGrid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43052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521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344BD9">
              <w:rPr>
                <w:rFonts w:ascii="TH SarabunPSK" w:hAnsi="TH SarabunPSK" w:cs="TH SarabunPSK"/>
                <w:b/>
                <w:bCs/>
              </w:rPr>
              <w:t>2</w:t>
            </w:r>
            <w:r w:rsidR="00344BD9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344BD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81FE6" w:rsidRPr="00B47721" w:rsidTr="00C81FE6">
        <w:tc>
          <w:tcPr>
            <w:tcW w:w="2016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81FE6" w:rsidRPr="00A56722" w:rsidRDefault="00C81FE6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81FE6" w:rsidRPr="00B47721" w:rsidRDefault="00C81FE6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344BD9" w:rsidRPr="00B47721" w:rsidTr="00C81FE6">
        <w:tc>
          <w:tcPr>
            <w:tcW w:w="201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</w:rPr>
              <w:t>318 999</w:t>
            </w:r>
          </w:p>
        </w:tc>
        <w:tc>
          <w:tcPr>
            <w:tcW w:w="3261" w:type="dxa"/>
          </w:tcPr>
          <w:p w:rsidR="00344BD9" w:rsidRPr="00DD2D16" w:rsidRDefault="00344BD9" w:rsidP="008E769B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kern w:val="52"/>
                <w: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3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B47721" w:rsidRDefault="00344BD9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344BD9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344BD9" w:rsidRPr="00131F93" w:rsidRDefault="00344BD9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44BD9" w:rsidRPr="00DD2D16" w:rsidRDefault="00344BD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76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 Electives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318 713 </w:t>
      </w:r>
      <w:r>
        <w:rPr>
          <w:rFonts w:ascii="TH SarabunPSK" w:hAnsi="TH SarabunPSK" w:cs="TH SarabunPSK"/>
        </w:rPr>
        <w:tab/>
        <w:t>Biological Techniques for Graduate Study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1(1-0-2)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318 714</w:t>
      </w:r>
      <w:r>
        <w:rPr>
          <w:rFonts w:ascii="TH SarabunPSK" w:hAnsi="TH SarabunPSK" w:cs="TH SarabunPSK"/>
        </w:rPr>
        <w:tab/>
        <w:t>Laboratory in Biological Techniques for Graduate Study</w:t>
      </w:r>
      <w:r>
        <w:rPr>
          <w:rFonts w:ascii="TH SarabunPSK" w:hAnsi="TH SarabunPSK" w:cs="TH SarabunPSK"/>
        </w:rPr>
        <w:tab/>
        <w:t>2(0-6-3)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</w:t>
      </w:r>
      <w:r>
        <w:rPr>
          <w:rFonts w:ascii="TH SarabunPSK" w:hAnsi="TH SarabunPSK" w:cs="TH SarabunPSK"/>
        </w:rPr>
        <w:tab/>
        <w:t>722</w:t>
      </w:r>
      <w:r>
        <w:rPr>
          <w:rFonts w:ascii="TH SarabunPSK" w:hAnsi="TH SarabunPSK" w:cs="TH SarabunPSK"/>
        </w:rPr>
        <w:tab/>
        <w:t>Integrated Biochemistry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3(3-0-6)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318 724</w:t>
      </w:r>
      <w:r>
        <w:rPr>
          <w:rFonts w:ascii="TH SarabunPSK" w:hAnsi="TH SarabunPSK" w:cs="TH SarabunPSK"/>
        </w:rPr>
        <w:tab/>
        <w:t>Advanced Genetic Engineering in Prokaryotic Cells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2(2-0-4)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318 731</w:t>
      </w:r>
      <w:r>
        <w:rPr>
          <w:rFonts w:ascii="TH SarabunPSK" w:hAnsi="TH SarabunPSK" w:cs="TH SarabunPSK"/>
        </w:rPr>
        <w:tab/>
        <w:t>PCR Technology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3(3-0-6)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318 733</w:t>
      </w:r>
      <w:r>
        <w:rPr>
          <w:rFonts w:ascii="TH SarabunPSK" w:hAnsi="TH SarabunPSK" w:cs="TH SarabunPSK"/>
        </w:rPr>
        <w:tab/>
        <w:t>Protein Structure and Function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2(2-0-4)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318 734</w:t>
      </w:r>
      <w:r>
        <w:rPr>
          <w:rFonts w:ascii="TH SarabunPSK" w:hAnsi="TH SarabunPSK" w:cs="TH SarabunPSK"/>
        </w:rPr>
        <w:tab/>
        <w:t>Application of Immunological Techniques in Research Work</w:t>
      </w:r>
      <w:r>
        <w:rPr>
          <w:rFonts w:ascii="TH SarabunPSK" w:hAnsi="TH SarabunPSK" w:cs="TH SarabunPSK"/>
        </w:rPr>
        <w:tab/>
        <w:t xml:space="preserve"> 1(1-0-2)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318 735</w:t>
      </w:r>
      <w:r>
        <w:rPr>
          <w:rFonts w:ascii="TH SarabunPSK" w:hAnsi="TH SarabunPSK" w:cs="TH SarabunPSK"/>
        </w:rPr>
        <w:tab/>
        <w:t>Biochemistry and Biology of Cancer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3(3-0-6)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318 737</w:t>
      </w:r>
      <w:r>
        <w:rPr>
          <w:rFonts w:ascii="TH SarabunPSK" w:hAnsi="TH SarabunPSK" w:cs="TH SarabunPSK"/>
        </w:rPr>
        <w:tab/>
        <w:t>Analysis and Presentation of Biological Science articles</w:t>
      </w:r>
      <w:r>
        <w:rPr>
          <w:rFonts w:ascii="TH SarabunPSK" w:hAnsi="TH SarabunPSK" w:cs="TH SarabunPSK"/>
        </w:rPr>
        <w:tab/>
        <w:t>2(2-0-4)</w:t>
      </w:r>
    </w:p>
    <w:p w:rsidR="00C81FE6" w:rsidRPr="001F1E1F" w:rsidRDefault="00C81FE6" w:rsidP="00C81FE6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318 891</w:t>
      </w:r>
      <w:r>
        <w:rPr>
          <w:rFonts w:ascii="TH SarabunPSK" w:hAnsi="TH SarabunPSK" w:cs="TH SarabunPSK"/>
        </w:rPr>
        <w:tab/>
        <w:t>Research Skill in Biochemistry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2(0-6-3)</w:t>
      </w: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</w:rPr>
      </w:pP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81FE6" w:rsidRDefault="00C81FE6" w:rsidP="00C81FE6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Lecturers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>
        <w:rPr>
          <w:rFonts w:ascii="TH SarabunPSK" w:hAnsi="TH SarabunPSK" w:cs="TH SarabunPSK"/>
          <w:sz w:val="32"/>
          <w:szCs w:val="32"/>
        </w:rPr>
        <w:t>Thanaset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Senawong</w:t>
      </w:r>
      <w:proofErr w:type="spellEnd"/>
      <w:r>
        <w:rPr>
          <w:rFonts w:ascii="TH SarabunPSK" w:hAnsi="TH SarabunPSK" w:cs="TH SarabunPSK"/>
          <w:sz w:val="32"/>
          <w:szCs w:val="32"/>
        </w:rPr>
        <w:t>, Ph.D. (Molecular and Cellular Biology)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>
        <w:rPr>
          <w:rFonts w:ascii="TH SarabunPSK" w:hAnsi="TH SarabunPSK" w:cs="TH SarabunPSK"/>
          <w:sz w:val="32"/>
          <w:szCs w:val="32"/>
        </w:rPr>
        <w:t>Sompong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Klaynongsruang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>
        <w:rPr>
          <w:rFonts w:ascii="TH SarabunPSK" w:hAnsi="TH SarabunPSK" w:cs="TH SarabunPSK"/>
          <w:sz w:val="32"/>
          <w:szCs w:val="32"/>
        </w:rPr>
        <w:t>Yanee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Trongpanich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Nipa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Milintawisamai</w:t>
      </w:r>
      <w:proofErr w:type="spellEnd"/>
      <w:r>
        <w:rPr>
          <w:rFonts w:ascii="TH SarabunPSK" w:hAnsi="TH SarabunPSK" w:cs="TH SarabunPSK"/>
          <w:sz w:val="32"/>
          <w:szCs w:val="32"/>
        </w:rPr>
        <w:t>, Ph.D. (Soil Sciences)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Suporn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Nuchdumrong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Prasarn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Sawassitang</w:t>
      </w:r>
      <w:proofErr w:type="spellEnd"/>
      <w:r>
        <w:rPr>
          <w:rFonts w:ascii="TH SarabunPSK" w:hAnsi="TH SarabunPSK" w:cs="TH SarabunPSK"/>
          <w:sz w:val="32"/>
          <w:szCs w:val="32"/>
        </w:rPr>
        <w:t>, Ph.D. (Nutrition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Komsorn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Lomthaisong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 and Physiology)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Paweena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Pongdontri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Rina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Patramanon</w:t>
      </w:r>
      <w:proofErr w:type="spellEnd"/>
      <w:r>
        <w:rPr>
          <w:rFonts w:ascii="TH SarabunPSK" w:hAnsi="TH SarabunPSK" w:cs="TH SarabunPSK"/>
          <w:sz w:val="32"/>
          <w:szCs w:val="32"/>
        </w:rPr>
        <w:t>, Ph.D. (Biological 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Somporn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Katekaew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Chamaiporn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Champasri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C81FE6" w:rsidRDefault="00C81FE6" w:rsidP="00C81FE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Gulsiri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Senawong</w:t>
      </w:r>
      <w:proofErr w:type="spellEnd"/>
      <w:r>
        <w:rPr>
          <w:rFonts w:ascii="TH SarabunPSK" w:hAnsi="TH SarabunPSK" w:cs="TH SarabunPSK"/>
          <w:sz w:val="32"/>
          <w:szCs w:val="32"/>
        </w:rPr>
        <w:t>, Ph.D. (Molecular Biology and Genetic Engineering)</w:t>
      </w:r>
    </w:p>
    <w:p w:rsidR="00C81FE6" w:rsidRPr="00233137" w:rsidRDefault="00C81FE6" w:rsidP="00C81FE6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F586C" w:rsidRPr="002E58A8" w:rsidRDefault="00BF586C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F586C" w:rsidRPr="002E58A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6D234D7"/>
    <w:multiLevelType w:val="hybridMultilevel"/>
    <w:tmpl w:val="AFFC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013E8"/>
    <w:rsid w:val="00032C88"/>
    <w:rsid w:val="000363C5"/>
    <w:rsid w:val="000C2AE9"/>
    <w:rsid w:val="000E2437"/>
    <w:rsid w:val="0013095F"/>
    <w:rsid w:val="00131F93"/>
    <w:rsid w:val="00233137"/>
    <w:rsid w:val="00242E2B"/>
    <w:rsid w:val="002A2E92"/>
    <w:rsid w:val="002E58A8"/>
    <w:rsid w:val="00344BD9"/>
    <w:rsid w:val="003C660B"/>
    <w:rsid w:val="003E187F"/>
    <w:rsid w:val="00430521"/>
    <w:rsid w:val="004B214E"/>
    <w:rsid w:val="004F3B82"/>
    <w:rsid w:val="00501C43"/>
    <w:rsid w:val="00552C4A"/>
    <w:rsid w:val="005D2DF0"/>
    <w:rsid w:val="006C7F8A"/>
    <w:rsid w:val="006D63E7"/>
    <w:rsid w:val="007A4CFA"/>
    <w:rsid w:val="00812859"/>
    <w:rsid w:val="0082573F"/>
    <w:rsid w:val="00842977"/>
    <w:rsid w:val="008529B1"/>
    <w:rsid w:val="00853DBC"/>
    <w:rsid w:val="008754FD"/>
    <w:rsid w:val="008E2536"/>
    <w:rsid w:val="0090440E"/>
    <w:rsid w:val="00A061FE"/>
    <w:rsid w:val="00A21EA5"/>
    <w:rsid w:val="00A91336"/>
    <w:rsid w:val="00B30110"/>
    <w:rsid w:val="00B47721"/>
    <w:rsid w:val="00B62B41"/>
    <w:rsid w:val="00BF586C"/>
    <w:rsid w:val="00C45675"/>
    <w:rsid w:val="00C533D6"/>
    <w:rsid w:val="00C66CE1"/>
    <w:rsid w:val="00C81FE6"/>
    <w:rsid w:val="00D02C0D"/>
    <w:rsid w:val="00E776E4"/>
    <w:rsid w:val="00EB2B94"/>
    <w:rsid w:val="00ED041C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5</cp:revision>
  <dcterms:created xsi:type="dcterms:W3CDTF">2016-06-20T09:28:00Z</dcterms:created>
  <dcterms:modified xsi:type="dcterms:W3CDTF">2016-07-05T03:31:00Z</dcterms:modified>
</cp:coreProperties>
</file>